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50" w:rsidRDefault="00186550" w:rsidP="0018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использовании </w:t>
      </w:r>
      <w:r w:rsidRPr="00186550">
        <w:rPr>
          <w:rFonts w:ascii="Times New Roman" w:hAnsi="Times New Roman" w:cs="Times New Roman"/>
          <w:b/>
          <w:sz w:val="28"/>
          <w:szCs w:val="28"/>
        </w:rPr>
        <w:t xml:space="preserve">в 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«Белгородский инженерный юношеский лицей интернат» </w:t>
      </w:r>
      <w:r w:rsidRPr="00186550">
        <w:rPr>
          <w:rFonts w:ascii="Times New Roman" w:hAnsi="Times New Roman" w:cs="Times New Roman"/>
          <w:b/>
          <w:sz w:val="28"/>
          <w:szCs w:val="28"/>
        </w:rPr>
        <w:t>пособий, методик, технологий, предложенных Школьной лигой РОСНАНО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32D" w:rsidRPr="00186550" w:rsidRDefault="00186550" w:rsidP="0018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 учебном году</w:t>
      </w:r>
    </w:p>
    <w:p w:rsidR="00186550" w:rsidRDefault="00186550" w:rsidP="001865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523"/>
        <w:gridCol w:w="2759"/>
        <w:gridCol w:w="2953"/>
        <w:gridCol w:w="4429"/>
        <w:gridCol w:w="2231"/>
        <w:gridCol w:w="1439"/>
        <w:gridCol w:w="1679"/>
      </w:tblGrid>
      <w:tr w:rsidR="00186550" w:rsidRPr="00D41EB9" w:rsidTr="00186550">
        <w:trPr>
          <w:jc w:val="center"/>
        </w:trPr>
        <w:tc>
          <w:tcPr>
            <w:tcW w:w="523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9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2953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Повышение текущих и итоговых результатов в ходе работы с пособиями, методиками, технологиями, предложенными Школьной лигой РОСНАНО, а так же повышение интереса к проектной и исследовательской деятельности</w:t>
            </w:r>
          </w:p>
        </w:tc>
        <w:tc>
          <w:tcPr>
            <w:tcW w:w="4429" w:type="dxa"/>
          </w:tcPr>
          <w:p w:rsidR="00186550" w:rsidRPr="00D41EB9" w:rsidRDefault="00186550" w:rsidP="00EE1CED">
            <w:pPr>
              <w:pStyle w:val="a4"/>
              <w:numPr>
                <w:ilvl w:val="0"/>
                <w:numId w:val="1"/>
              </w:numPr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1. Диалоги о науке </w:t>
            </w:r>
            <w:hyperlink r:id="rId5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https://www.youtube.com/ </w:t>
              </w:r>
              <w:proofErr w:type="spellStart"/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 UCOYZ3x80vRdVjRwya8Ja4jA</w:t>
              </w:r>
            </w:hyperlink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Канал проекта «Умная школа» </w:t>
            </w:r>
            <w:hyperlink r:id="rId6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https://www.youtube.com/channel/UCPH4-GxS7Z30vcHKaGdje7Q</w:t>
              </w:r>
            </w:hyperlink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человека» </w:t>
            </w:r>
            <w:hyperlink r:id="rId7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http://schoolnano.ru/node/1045</w:t>
              </w:r>
            </w:hyperlink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4. Виртуальное путешествие по ядерному реактору </w:t>
            </w:r>
            <w:hyperlink r:id="rId8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http://schoolnano.ru/node/2583</w:t>
              </w:r>
            </w:hyperlink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5. Что было до большого взрыва? </w:t>
            </w:r>
            <w:hyperlink r:id="rId9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http://schoolnano.ru/node/4874</w:t>
              </w:r>
            </w:hyperlink>
          </w:p>
          <w:p w:rsidR="00186550" w:rsidRPr="00D41EB9" w:rsidRDefault="00186550" w:rsidP="00EE1CE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учебном процессе публикаций школьной лиги РОСНАНО:</w:t>
            </w:r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В., Ершова А. Нескучные уроки </w:t>
            </w:r>
            <w:hyperlink r:id="rId10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186550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2. Владимирская Е. В.,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В. Ю.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Диалогика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стилей в науке. Физика </w:t>
            </w:r>
            <w:hyperlink r:id="rId11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  <w:p w:rsidR="00186550" w:rsidRPr="00D41EB9" w:rsidRDefault="00186550" w:rsidP="00EE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3. Жданов Э. Р., Лачинов А. Р., </w:t>
            </w:r>
            <w:proofErr w:type="spellStart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 А. Ф. Учебные демонстрации в стиле НАНО </w:t>
            </w:r>
            <w:hyperlink r:id="rId12" w:history="1">
              <w:r w:rsidRPr="00D41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http://schoolnano.ru/medialibrary</w:t>
              </w:r>
            </w:hyperlink>
          </w:p>
        </w:tc>
        <w:tc>
          <w:tcPr>
            <w:tcW w:w="2231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Соболевская М. В.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439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второй четверти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третьей четверти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79" w:type="dxa"/>
          </w:tcPr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(35 человек)</w:t>
            </w: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(110 человек)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(300 человек)</w:t>
            </w:r>
          </w:p>
          <w:p w:rsidR="00186550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(150 человек)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186550" w:rsidRPr="00D41EB9" w:rsidRDefault="00186550" w:rsidP="00EE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9">
              <w:rPr>
                <w:rFonts w:ascii="Times New Roman" w:hAnsi="Times New Roman" w:cs="Times New Roman"/>
                <w:sz w:val="24"/>
                <w:szCs w:val="24"/>
              </w:rPr>
              <w:t>(60 человек)</w:t>
            </w:r>
          </w:p>
        </w:tc>
      </w:tr>
    </w:tbl>
    <w:p w:rsidR="00186550" w:rsidRPr="00186550" w:rsidRDefault="00186550" w:rsidP="00186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6550" w:rsidRPr="00186550" w:rsidSect="001865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00C5"/>
    <w:multiLevelType w:val="hybridMultilevel"/>
    <w:tmpl w:val="DB3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0"/>
    <w:rsid w:val="00186550"/>
    <w:rsid w:val="00B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3C6B"/>
  <w15:chartTrackingRefBased/>
  <w15:docId w15:val="{1A39204E-CC6A-473D-87FD-E817BEE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5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node/25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nano.ru/node/1045" TargetMode="External"/><Relationship Id="rId12" Type="http://schemas.openxmlformats.org/officeDocument/2006/relationships/hyperlink" Target="http://schoolnano.ru/media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H4-GxS7Z30vcHKaGdje7Q" TargetMode="External"/><Relationship Id="rId11" Type="http://schemas.openxmlformats.org/officeDocument/2006/relationships/hyperlink" Target="http://schoolnano.ru/medialibrary" TargetMode="External"/><Relationship Id="rId5" Type="http://schemas.openxmlformats.org/officeDocument/2006/relationships/hyperlink" Target="https://www.youtube.com/%20channel/%20UCOYZ3x80vRdVjRwya8Ja4jA" TargetMode="External"/><Relationship Id="rId10" Type="http://schemas.openxmlformats.org/officeDocument/2006/relationships/hyperlink" Target="http://schoolnano.ru/media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nano.ru/node/48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2019-05-05T12:21:00Z</dcterms:created>
  <dcterms:modified xsi:type="dcterms:W3CDTF">2019-05-05T12:26:00Z</dcterms:modified>
</cp:coreProperties>
</file>